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89" w:rsidRDefault="006E5A89" w:rsidP="00B17A2D">
      <w:bookmarkStart w:id="0" w:name="_GoBack"/>
      <w:bookmarkEnd w:id="0"/>
    </w:p>
    <w:p w:rsidR="00707CD5" w:rsidRPr="00707CD5" w:rsidRDefault="00707CD5" w:rsidP="00707CD5">
      <w:pPr>
        <w:jc w:val="center"/>
        <w:rPr>
          <w:b/>
          <w:sz w:val="24"/>
          <w:szCs w:val="24"/>
        </w:rPr>
      </w:pPr>
      <w:r w:rsidRPr="00707CD5">
        <w:rPr>
          <w:b/>
          <w:sz w:val="24"/>
          <w:szCs w:val="24"/>
        </w:rPr>
        <w:t>NCMA Board Member Meeting August 8, 2018</w:t>
      </w:r>
    </w:p>
    <w:p w:rsidR="00707CD5" w:rsidRPr="0030735F" w:rsidRDefault="00707CD5" w:rsidP="00707CD5">
      <w:pPr>
        <w:jc w:val="center"/>
        <w:rPr>
          <w:b/>
          <w:sz w:val="20"/>
          <w:szCs w:val="20"/>
        </w:rPr>
      </w:pPr>
      <w:r w:rsidRPr="0030735F">
        <w:rPr>
          <w:b/>
          <w:sz w:val="20"/>
          <w:szCs w:val="20"/>
        </w:rPr>
        <w:t>(Meeting held via telephone</w:t>
      </w:r>
      <w:r w:rsidR="0030735F" w:rsidRPr="0030735F">
        <w:rPr>
          <w:b/>
          <w:sz w:val="20"/>
          <w:szCs w:val="20"/>
        </w:rPr>
        <w:t xml:space="preserve"> from 11:00-Noon</w:t>
      </w:r>
      <w:r w:rsidRPr="0030735F">
        <w:rPr>
          <w:b/>
          <w:sz w:val="20"/>
          <w:szCs w:val="20"/>
        </w:rPr>
        <w:t>)</w:t>
      </w:r>
    </w:p>
    <w:p w:rsidR="00707CD5" w:rsidRDefault="00707CD5" w:rsidP="00707CD5">
      <w:pPr>
        <w:jc w:val="center"/>
      </w:pPr>
    </w:p>
    <w:p w:rsidR="00B17A2D" w:rsidRDefault="00B17A2D" w:rsidP="00B17A2D">
      <w:r w:rsidRPr="0030735F">
        <w:rPr>
          <w:b/>
        </w:rPr>
        <w:t>Attendees</w:t>
      </w:r>
      <w:r>
        <w:t xml:space="preserve">: </w:t>
      </w:r>
      <w:r w:rsidR="006E5A89">
        <w:t xml:space="preserve">Mike </w:t>
      </w:r>
      <w:r>
        <w:t xml:space="preserve">Douglas, </w:t>
      </w:r>
      <w:r w:rsidR="006E5A89">
        <w:t xml:space="preserve">Lindsay </w:t>
      </w:r>
      <w:r>
        <w:t xml:space="preserve">Silliman, </w:t>
      </w:r>
      <w:r w:rsidR="006E5A89">
        <w:t xml:space="preserve">Kenetta </w:t>
      </w:r>
      <w:r>
        <w:t xml:space="preserve">Meares, </w:t>
      </w:r>
      <w:r w:rsidR="006E5A89">
        <w:t xml:space="preserve">Mohamad </w:t>
      </w:r>
      <w:r>
        <w:t>Ak</w:t>
      </w:r>
      <w:r w:rsidR="006E5A89">
        <w:t>h</w:t>
      </w:r>
      <w:r>
        <w:t>tar, Jaimie Kelly</w:t>
      </w:r>
    </w:p>
    <w:p w:rsidR="00B17A2D" w:rsidRDefault="00B17A2D" w:rsidP="00B17A2D"/>
    <w:p w:rsidR="00B17A2D" w:rsidRPr="0030735F" w:rsidRDefault="00B17A2D" w:rsidP="00B17A2D">
      <w:pPr>
        <w:rPr>
          <w:b/>
        </w:rPr>
      </w:pPr>
      <w:r w:rsidRPr="0030735F">
        <w:rPr>
          <w:b/>
        </w:rPr>
        <w:t>New Business:</w:t>
      </w:r>
      <w:r w:rsidRPr="0030735F">
        <w:rPr>
          <w:b/>
        </w:rPr>
        <w:br/>
      </w:r>
    </w:p>
    <w:p w:rsidR="00B17A2D" w:rsidRDefault="00B17A2D" w:rsidP="00B17A2D">
      <w:r>
        <w:t>Discussed memb</w:t>
      </w:r>
      <w:r w:rsidR="00707CD5">
        <w:t xml:space="preserve">ership allocation, a zip code analysis determined that 64% of our members are </w:t>
      </w:r>
      <w:r>
        <w:t xml:space="preserve">within </w:t>
      </w:r>
      <w:r w:rsidR="00707CD5">
        <w:t>15-mile</w:t>
      </w:r>
      <w:r>
        <w:t xml:space="preserve"> radius</w:t>
      </w:r>
      <w:r w:rsidR="00707CD5">
        <w:t xml:space="preserve"> of McClellan Park or the Arden Arcade Area</w:t>
      </w:r>
      <w:r>
        <w:t>.</w:t>
      </w:r>
      <w:r w:rsidR="00707CD5">
        <w:t xml:space="preserve"> The group agreed that it makes sense to continue to have events in locations that are reflective of where most members reside.</w:t>
      </w:r>
      <w:r>
        <w:br/>
      </w:r>
    </w:p>
    <w:p w:rsidR="00B17A2D" w:rsidRDefault="00B17A2D" w:rsidP="00B17A2D">
      <w:pPr>
        <w:autoSpaceDE w:val="0"/>
        <w:autoSpaceDN w:val="0"/>
      </w:pPr>
      <w:r>
        <w:t>Lindsay briefed possible event sponsored by PTAC in October. Jaimie will reach out</w:t>
      </w:r>
      <w:r w:rsidR="00707CD5">
        <w:t xml:space="preserve"> for coordination</w:t>
      </w:r>
      <w:r>
        <w:t xml:space="preserve">. </w:t>
      </w:r>
      <w:r w:rsidR="00707CD5">
        <w:t>Will also l</w:t>
      </w:r>
      <w:r>
        <w:rPr>
          <w:rFonts w:cs="Segoe UI"/>
          <w:color w:val="4E586A"/>
        </w:rPr>
        <w:t>ook into possibility of holding the event in a college auditorium, community center, etc.. </w:t>
      </w:r>
    </w:p>
    <w:p w:rsidR="00B17A2D" w:rsidRDefault="00B17A2D" w:rsidP="00B17A2D"/>
    <w:p w:rsidR="00B17A2D" w:rsidRDefault="00707CD5" w:rsidP="00B17A2D">
      <w:r>
        <w:t>Mo proposed</w:t>
      </w:r>
      <w:r w:rsidR="00B17A2D">
        <w:t xml:space="preserve"> some kind of larger event sponsored by PTAC, </w:t>
      </w:r>
      <w:r>
        <w:t xml:space="preserve">will </w:t>
      </w:r>
      <w:r w:rsidR="00B17A2D">
        <w:t xml:space="preserve">bring value to PTAC </w:t>
      </w:r>
      <w:r>
        <w:t xml:space="preserve">and other customers. Eveny may </w:t>
      </w:r>
      <w:r w:rsidR="00B17A2D">
        <w:t>improve membership, maybe a 1-day event to help businesses, common theme: How to win govt contracts.</w:t>
      </w:r>
    </w:p>
    <w:p w:rsidR="00B17A2D" w:rsidRDefault="00B17A2D" w:rsidP="00B17A2D"/>
    <w:p w:rsidR="00B17A2D" w:rsidRDefault="00707CD5" w:rsidP="00B17A2D">
      <w:r>
        <w:t>R</w:t>
      </w:r>
      <w:r w:rsidR="00B17A2D">
        <w:t xml:space="preserve">ivercats game...proposed game date Aug 25, not financially beneficial </w:t>
      </w:r>
      <w:r>
        <w:t xml:space="preserve">for the chapter </w:t>
      </w:r>
      <w:r w:rsidR="00B17A2D">
        <w:t>to do the event. Will scrap for this fall. Might reengage spring 2018</w:t>
      </w:r>
      <w:r>
        <w:t>.</w:t>
      </w:r>
    </w:p>
    <w:p w:rsidR="00B17A2D" w:rsidRDefault="00B17A2D" w:rsidP="00B17A2D">
      <w:r>
        <w:br/>
        <w:t xml:space="preserve">Mo suggested seeking donated game tickets or entry </w:t>
      </w:r>
      <w:r w:rsidR="00707CD5">
        <w:t xml:space="preserve">to other events </w:t>
      </w:r>
      <w:r>
        <w:t xml:space="preserve">from other entities as they do with some  non-profits  Mo volunteers to reach out to seek tickets, etc. </w:t>
      </w:r>
    </w:p>
    <w:p w:rsidR="0030735F" w:rsidRDefault="0030735F" w:rsidP="0030735F">
      <w:pPr>
        <w:autoSpaceDE w:val="0"/>
        <w:autoSpaceDN w:val="0"/>
      </w:pPr>
      <w:r>
        <w:br/>
        <w:t xml:space="preserve">Jaimie and </w:t>
      </w:r>
      <w:r>
        <w:rPr>
          <w:rFonts w:ascii="Segoe UI" w:hAnsi="Segoe UI" w:cs="Segoe UI"/>
          <w:color w:val="000000"/>
          <w:sz w:val="20"/>
          <w:szCs w:val="20"/>
        </w:rPr>
        <w:t>Mo suggested events that may help raise money for the chapter…one proposal was a murder mystery dinner in April timeframe.</w:t>
      </w:r>
    </w:p>
    <w:p w:rsidR="0030735F" w:rsidRDefault="0030735F" w:rsidP="0030735F">
      <w:pPr>
        <w:autoSpaceDE w:val="0"/>
        <w:autoSpaceDN w:val="0"/>
        <w:rPr>
          <w:rFonts w:ascii="Segoe UI" w:hAnsi="Segoe UI" w:cs="Segoe UI"/>
          <w:color w:val="4E586A"/>
          <w:sz w:val="16"/>
          <w:szCs w:val="16"/>
        </w:rPr>
      </w:pPr>
    </w:p>
    <w:p w:rsidR="0030735F" w:rsidRDefault="0030735F" w:rsidP="0030735F">
      <w:pPr>
        <w:autoSpaceDE w:val="0"/>
        <w:autoSpaceDN w:val="0"/>
      </w:pPr>
      <w:r>
        <w:t xml:space="preserve">Lindsay said she will be doing outreach to heads of contracting agencies, and Mike will get membership resources to help drive memberships.   </w:t>
      </w:r>
    </w:p>
    <w:p w:rsidR="00B17A2D" w:rsidRDefault="00B17A2D" w:rsidP="00B17A2D"/>
    <w:p w:rsidR="00B17A2D" w:rsidRDefault="0030735F" w:rsidP="00B17A2D">
      <w:r>
        <w:rPr>
          <w:b/>
        </w:rPr>
        <w:t xml:space="preserve">Update on </w:t>
      </w:r>
      <w:r w:rsidRPr="0030735F">
        <w:rPr>
          <w:b/>
        </w:rPr>
        <w:t>Existing</w:t>
      </w:r>
      <w:r w:rsidR="00707CD5" w:rsidRPr="0030735F">
        <w:rPr>
          <w:b/>
        </w:rPr>
        <w:t xml:space="preserve"> Business:</w:t>
      </w:r>
      <w:r w:rsidR="00707CD5">
        <w:br/>
      </w:r>
      <w:r w:rsidR="00707CD5">
        <w:br/>
        <w:t>Pride Industry event 29 August.</w:t>
      </w:r>
      <w:r w:rsidR="00B17A2D">
        <w:t xml:space="preserve"> Jaimie said Rachel is working on food for event, awaiting follow up from Rachel. Maybe seek food from Costco. Jaimie only received 1 RSVP for event. Has not been advertised yet, Lindsay will follow up with Rachel on food issue and advertise.  Mo offered to make phone calls for food donations, but would need to know number of attendees before seeking. This will be a breakfast event, Lindsay will coordinate with mo by Aug 10</w:t>
      </w:r>
      <w:r w:rsidR="00B17A2D">
        <w:rPr>
          <w:vertAlign w:val="superscript"/>
        </w:rPr>
        <w:t>th</w:t>
      </w:r>
      <w:r w:rsidR="00B17A2D">
        <w:t xml:space="preserve">. </w:t>
      </w:r>
      <w:r w:rsidR="00707CD5" w:rsidRPr="00707CD5">
        <w:rPr>
          <w:color w:val="FF0000"/>
        </w:rPr>
        <w:t xml:space="preserve"> (Update</w:t>
      </w:r>
      <w:r w:rsidR="00707CD5">
        <w:rPr>
          <w:color w:val="FF0000"/>
        </w:rPr>
        <w:t xml:space="preserve"> 8/24/2018</w:t>
      </w:r>
      <w:r w:rsidR="00707CD5" w:rsidRPr="00707CD5">
        <w:rPr>
          <w:color w:val="FF0000"/>
        </w:rPr>
        <w:t>: event postponed until further notice)</w:t>
      </w:r>
    </w:p>
    <w:p w:rsidR="00B17A2D" w:rsidRDefault="00B17A2D" w:rsidP="00B17A2D"/>
    <w:p w:rsidR="00B17A2D" w:rsidRDefault="00B17A2D" w:rsidP="0030735F">
      <w:r>
        <w:t>Lindsay/Jaimie Spoke w Rene Rendon about</w:t>
      </w:r>
      <w:r w:rsidR="00707CD5">
        <w:t xml:space="preserve"> presenting an</w:t>
      </w:r>
      <w:r>
        <w:t xml:space="preserve"> NES in March </w:t>
      </w:r>
      <w:r w:rsidR="0030735F">
        <w:t xml:space="preserve">’19 </w:t>
      </w:r>
      <w:r>
        <w:t xml:space="preserve">time frame. Possible topic of CMBOK review, case studies, group talk, etc. </w:t>
      </w:r>
    </w:p>
    <w:p w:rsidR="00B17A2D" w:rsidRDefault="00B17A2D" w:rsidP="00B17A2D">
      <w:pPr>
        <w:autoSpaceDE w:val="0"/>
        <w:autoSpaceDN w:val="0"/>
      </w:pPr>
    </w:p>
    <w:p w:rsidR="00B17A2D" w:rsidRDefault="0030735F" w:rsidP="00B17A2D">
      <w:pPr>
        <w:autoSpaceDE w:val="0"/>
        <w:autoSpaceDN w:val="0"/>
      </w:pPr>
      <w:r>
        <w:t>Kenetta mentioned that</w:t>
      </w:r>
      <w:r w:rsidR="00B17A2D">
        <w:t xml:space="preserve"> Brooke</w:t>
      </w:r>
      <w:r>
        <w:t xml:space="preserve"> Robison</w:t>
      </w:r>
      <w:r w:rsidR="00B17A2D">
        <w:t xml:space="preserve">, Michael Hodakwen and Chris Tande </w:t>
      </w:r>
      <w:r>
        <w:t xml:space="preserve">have </w:t>
      </w:r>
      <w:r w:rsidR="00B17A2D">
        <w:t xml:space="preserve">volunteered in past to lead a lunch and learn session, Kenetta will reach out to Delaine to track this down for possible scheduling.  </w:t>
      </w:r>
    </w:p>
    <w:p w:rsidR="00B17A2D" w:rsidRDefault="00B17A2D" w:rsidP="00B17A2D">
      <w:pPr>
        <w:autoSpaceDE w:val="0"/>
        <w:autoSpaceDN w:val="0"/>
      </w:pPr>
    </w:p>
    <w:p w:rsidR="00B17A2D" w:rsidRDefault="00B17A2D" w:rsidP="0030735F">
      <w:pPr>
        <w:rPr>
          <w:rFonts w:eastAsiaTheme="minorEastAsia"/>
          <w:noProof/>
        </w:rPr>
      </w:pPr>
      <w:r>
        <w:t xml:space="preserve">Meeting adjourned </w:t>
      </w:r>
      <w:r w:rsidR="0030735F">
        <w:t xml:space="preserve">at </w:t>
      </w:r>
      <w:r>
        <w:t>noon.</w:t>
      </w:r>
      <w:bookmarkStart w:id="1" w:name="_MailAutoSig"/>
    </w:p>
    <w:bookmarkEnd w:id="1"/>
    <w:p w:rsidR="00B17A2D" w:rsidRDefault="00B17A2D" w:rsidP="00B17A2D"/>
    <w:p w:rsidR="00E6666C" w:rsidRDefault="00E6666C"/>
    <w:sectPr w:rsidR="00E6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6675"/>
    <w:multiLevelType w:val="hybridMultilevel"/>
    <w:tmpl w:val="9C4A495C"/>
    <w:lvl w:ilvl="0" w:tplc="24CCF07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F4"/>
    <w:rsid w:val="0030735F"/>
    <w:rsid w:val="006E5A89"/>
    <w:rsid w:val="00707CD5"/>
    <w:rsid w:val="007D34F4"/>
    <w:rsid w:val="008133EA"/>
    <w:rsid w:val="00B17A2D"/>
    <w:rsid w:val="00E6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E089-E610-49C7-9EC1-6C581B3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A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MICHAEL (NMI).</dc:creator>
  <cp:keywords/>
  <dc:description/>
  <cp:lastModifiedBy>Becker, Rachael R.</cp:lastModifiedBy>
  <cp:revision>2</cp:revision>
  <dcterms:created xsi:type="dcterms:W3CDTF">2018-08-28T20:58:00Z</dcterms:created>
  <dcterms:modified xsi:type="dcterms:W3CDTF">2018-08-28T20:58:00Z</dcterms:modified>
</cp:coreProperties>
</file>